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9"/>
        <w:gridCol w:w="3951"/>
        <w:gridCol w:w="4087"/>
      </w:tblGrid>
      <w:tr w:rsidR="00A12303" w:rsidRPr="00766A43" w:rsidTr="00A12303">
        <w:trPr>
          <w:trHeight w:val="734"/>
        </w:trPr>
        <w:tc>
          <w:tcPr>
            <w:tcW w:w="5660" w:type="dxa"/>
            <w:gridSpan w:val="2"/>
            <w:vMerge w:val="restart"/>
          </w:tcPr>
          <w:p w:rsidR="00A12303" w:rsidRPr="00A12303" w:rsidRDefault="00A12303" w:rsidP="00A12303">
            <w:pPr>
              <w:tabs>
                <w:tab w:val="left" w:pos="709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2303">
              <w:rPr>
                <w:rFonts w:cstheme="minorHAnsi"/>
                <w:b/>
                <w:noProof/>
              </w:rPr>
              <w:drawing>
                <wp:inline distT="0" distB="0" distL="0" distR="0">
                  <wp:extent cx="542925" cy="571500"/>
                  <wp:effectExtent l="19050" t="0" r="9525" b="0"/>
                  <wp:docPr id="3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2303" w:rsidRPr="00A12303" w:rsidRDefault="00A12303" w:rsidP="00A12303">
            <w:pPr>
              <w:pStyle w:val="6"/>
              <w:spacing w:before="0"/>
              <w:jc w:val="center"/>
              <w:outlineLvl w:val="5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ΕΛΛΗΝΙΚΗ ΔΗΜΟΚΡΑΤΙΑ</w:t>
            </w:r>
          </w:p>
          <w:p w:rsidR="00A12303" w:rsidRPr="00A12303" w:rsidRDefault="00A12303" w:rsidP="00A12303">
            <w:pPr>
              <w:pStyle w:val="6"/>
              <w:spacing w:before="0"/>
              <w:jc w:val="center"/>
              <w:outlineLvl w:val="5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ΥΠΟΥΡΓΕΙΟ ΥΓΕΙΑΣ</w:t>
            </w:r>
          </w:p>
          <w:p w:rsidR="00A12303" w:rsidRPr="00A12303" w:rsidRDefault="00A12303" w:rsidP="00A12303">
            <w:pPr>
              <w:pStyle w:val="6"/>
              <w:spacing w:before="0"/>
              <w:jc w:val="center"/>
              <w:outlineLvl w:val="5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ΔΙΟΙΚΗΣΗ 3</w:t>
            </w:r>
            <w:r w:rsidRPr="00A12303">
              <w:rPr>
                <w:rFonts w:asciiTheme="minorHAnsi" w:hAnsiTheme="minorHAnsi" w:cstheme="minorHAnsi"/>
                <w:b/>
                <w:i w:val="0"/>
                <w:sz w:val="22"/>
                <w:szCs w:val="22"/>
                <w:vertAlign w:val="superscript"/>
              </w:rPr>
              <w:t>ης</w:t>
            </w:r>
            <w:r w:rsidRPr="00A12303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 xml:space="preserve"> ΥΓΕΙΟΝΟΜΙΚΗΣ ΠΕΡΙΦΕΡΕΙΑΣ (ΜΑΚΕΔΟΝΙΑΣ)</w:t>
            </w:r>
          </w:p>
          <w:p w:rsidR="00A12303" w:rsidRPr="00A12303" w:rsidRDefault="00A12303" w:rsidP="00A12303">
            <w:pPr>
              <w:pStyle w:val="6"/>
              <w:spacing w:before="0"/>
              <w:outlineLvl w:val="5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</w:p>
        </w:tc>
        <w:tc>
          <w:tcPr>
            <w:tcW w:w="4087" w:type="dxa"/>
          </w:tcPr>
          <w:p w:rsidR="00A12303" w:rsidRDefault="00A12303" w:rsidP="00A12303">
            <w:pPr>
              <w:spacing w:before="360"/>
              <w:ind w:left="1286"/>
              <w:rPr>
                <w:rFonts w:asciiTheme="minorHAnsi" w:hAnsiTheme="minorHAnsi"/>
                <w:b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Θεσσαλονίκη, </w:t>
            </w:r>
            <w:r w:rsidR="00054B9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16</w:t>
            </w:r>
            <w:r w:rsidRPr="00A12303">
              <w:rPr>
                <w:rFonts w:asciiTheme="minorHAnsi" w:hAnsiTheme="minorHAnsi" w:cstheme="minorHAnsi"/>
                <w:b/>
                <w:sz w:val="22"/>
                <w:szCs w:val="22"/>
              </w:rPr>
              <w:t>/11/2020</w:t>
            </w:r>
            <w:r w:rsidRPr="00A1230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A12303" w:rsidRPr="00054B9E" w:rsidRDefault="00A12303" w:rsidP="00A12303">
            <w:pPr>
              <w:spacing w:before="360"/>
              <w:ind w:left="1286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  <w:lang w:val="en-US"/>
              </w:rPr>
            </w:pPr>
            <w:r w:rsidRPr="00A12303">
              <w:rPr>
                <w:rFonts w:asciiTheme="minorHAnsi" w:hAnsiTheme="minorHAnsi"/>
                <w:b/>
                <w:sz w:val="22"/>
                <w:szCs w:val="22"/>
              </w:rPr>
              <w:t>Αρ. Πρωτ.:</w:t>
            </w:r>
            <w:r w:rsidR="00054B9E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56595</w:t>
            </w:r>
          </w:p>
        </w:tc>
      </w:tr>
      <w:tr w:rsidR="00A12303" w:rsidRPr="00766A43" w:rsidTr="00A12303">
        <w:trPr>
          <w:trHeight w:val="975"/>
        </w:trPr>
        <w:tc>
          <w:tcPr>
            <w:tcW w:w="5660" w:type="dxa"/>
            <w:gridSpan w:val="2"/>
            <w:vMerge/>
          </w:tcPr>
          <w:p w:rsidR="00A12303" w:rsidRPr="00A12303" w:rsidRDefault="00A12303" w:rsidP="00A12303">
            <w:pPr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</w:tc>
        <w:tc>
          <w:tcPr>
            <w:tcW w:w="4087" w:type="dxa"/>
            <w:vMerge w:val="restart"/>
          </w:tcPr>
          <w:p w:rsidR="00A12303" w:rsidRPr="00A12303" w:rsidRDefault="00A12303" w:rsidP="00A12303">
            <w:pPr>
              <w:pStyle w:val="3"/>
              <w:spacing w:before="600"/>
              <w:jc w:val="left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Προς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ΕΜΠΟΡΙΚΟ &amp; ΒΙΟΜΗΧΑΝΙΚΟ ΕΠΙΜΕΛΗΤΗΡΙΟ ΘΕΣΣΑΛΟΝΙΚΗΣ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ΕΠΑΓΓΕΛΜΑΤΙΚΟ ΕΠΙΜΕΛΗΤΗΡΙΟ ΘΕΣΣΑΛΟΝΙΚΗΣ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ΒΙΟΤΕΧΝΙΚΟ ΕΠΙΜΕΛΗΤΗΡΙΟ ΘΕΣΣΑΛΟΝΙΚΗΣ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ΕΠΙΜΕΛΗΤΗΡΙΟ  ΠΙΕΡΙΑΣ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ΕΠΙΜΕΛΗΤΗΡΙΟ ΗΜΑΘΙΑΣ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ΕΠΙΜΕΛΗΤΗΡΙΟ ΠΕΛΛΑΣ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ΕΠΙΜΕΛΗΤΗΡΙΟ ΚΟΖΑΝΗΣ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ΕΠΙΜΕΛΗΤΗΡΙΟ ΚΑΣΤΟΡΙΑΣ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ΕΠΙΜΕΛΗΤΗΡΙΟ ΦΛΩΡΙΝΑΣ</w:t>
            </w:r>
          </w:p>
          <w:p w:rsidR="00A12303" w:rsidRPr="00A12303" w:rsidRDefault="00A12303" w:rsidP="00A12303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sz w:val="22"/>
                <w:szCs w:val="22"/>
              </w:rPr>
              <w:t>ΕΠΙΜΕΛΗΤΗΡΙΟ ΓΡΕΒΕΝΩΝ</w:t>
            </w:r>
          </w:p>
        </w:tc>
      </w:tr>
      <w:tr w:rsidR="00A12303" w:rsidRPr="00766A43" w:rsidTr="00A12303">
        <w:trPr>
          <w:trHeight w:val="508"/>
        </w:trPr>
        <w:tc>
          <w:tcPr>
            <w:tcW w:w="5660" w:type="dxa"/>
            <w:gridSpan w:val="2"/>
          </w:tcPr>
          <w:p w:rsidR="00A12303" w:rsidRPr="00A12303" w:rsidRDefault="00A12303" w:rsidP="00A12303">
            <w:pPr>
              <w:pStyle w:val="6"/>
              <w:spacing w:before="0"/>
              <w:outlineLvl w:val="5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  <w:r w:rsidRPr="00A12303"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  <w:t>ΔΙΕΥΘΥΝΣΗ ΤΕΧΝΙΚΗΣ ΥΠΗΡΕΣΙΑΣ</w:t>
            </w:r>
          </w:p>
          <w:p w:rsidR="00A12303" w:rsidRPr="00A12303" w:rsidRDefault="00A12303" w:rsidP="00A12303">
            <w:pPr>
              <w:pStyle w:val="6"/>
              <w:spacing w:before="0"/>
              <w:outlineLvl w:val="5"/>
              <w:rPr>
                <w:rFonts w:asciiTheme="minorHAnsi" w:hAnsiTheme="minorHAnsi" w:cstheme="minorHAnsi"/>
                <w:b/>
                <w:i w:val="0"/>
                <w:sz w:val="22"/>
                <w:szCs w:val="22"/>
              </w:rPr>
            </w:pPr>
          </w:p>
        </w:tc>
        <w:tc>
          <w:tcPr>
            <w:tcW w:w="4087" w:type="dxa"/>
            <w:vMerge/>
          </w:tcPr>
          <w:p w:rsidR="00A12303" w:rsidRPr="00766A43" w:rsidRDefault="00A12303" w:rsidP="00A12303">
            <w:pPr>
              <w:ind w:left="1440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A12303" w:rsidRPr="00766A43" w:rsidTr="00A12303">
        <w:trPr>
          <w:trHeight w:val="715"/>
        </w:trPr>
        <w:tc>
          <w:tcPr>
            <w:tcW w:w="1709" w:type="dxa"/>
          </w:tcPr>
          <w:p w:rsidR="00A12303" w:rsidRPr="00766A43" w:rsidRDefault="00A12303" w:rsidP="00A12303">
            <w:pPr>
              <w:pStyle w:val="a5"/>
              <w:tabs>
                <w:tab w:val="clear" w:pos="4153"/>
                <w:tab w:val="clear" w:pos="8306"/>
                <w:tab w:val="left" w:pos="1080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6A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Πληροφορίες: </w:t>
            </w:r>
          </w:p>
          <w:p w:rsidR="00A12303" w:rsidRPr="00766A43" w:rsidRDefault="00A12303" w:rsidP="00A12303">
            <w:pPr>
              <w:tabs>
                <w:tab w:val="left" w:pos="1080"/>
                <w:tab w:val="left" w:pos="12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6A43">
              <w:rPr>
                <w:rFonts w:asciiTheme="minorHAnsi" w:hAnsiTheme="minorHAnsi" w:cstheme="minorHAnsi"/>
                <w:b/>
                <w:sz w:val="22"/>
                <w:szCs w:val="22"/>
              </w:rPr>
              <w:t>Τηλέφωνο</w:t>
            </w:r>
            <w:r w:rsidRPr="00766A43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:</w:t>
            </w:r>
            <w:r w:rsidRPr="00766A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A12303" w:rsidRPr="00766A43" w:rsidRDefault="00A12303" w:rsidP="00A12303">
            <w:pPr>
              <w:tabs>
                <w:tab w:val="left" w:pos="1080"/>
                <w:tab w:val="left" w:pos="1260"/>
                <w:tab w:val="left" w:pos="1418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6A43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E-</w:t>
            </w:r>
            <w:proofErr w:type="spellStart"/>
            <w:r w:rsidRPr="00766A43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mail</w:t>
            </w:r>
            <w:proofErr w:type="spellEnd"/>
            <w:r w:rsidRPr="00766A43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: </w:t>
            </w:r>
          </w:p>
        </w:tc>
        <w:tc>
          <w:tcPr>
            <w:tcW w:w="3951" w:type="dxa"/>
          </w:tcPr>
          <w:p w:rsidR="00A12303" w:rsidRPr="00766A43" w:rsidRDefault="00A12303" w:rsidP="00A123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6A43">
              <w:rPr>
                <w:rFonts w:asciiTheme="minorHAnsi" w:hAnsiTheme="minorHAnsi" w:cstheme="minorHAnsi"/>
                <w:b/>
                <w:sz w:val="22"/>
                <w:szCs w:val="22"/>
              </w:rPr>
              <w:t>ΣΟΜΠΟΛ ΝΑΤΑΛΙΑ</w:t>
            </w:r>
          </w:p>
          <w:p w:rsidR="00A12303" w:rsidRPr="00766A43" w:rsidRDefault="00A12303" w:rsidP="00A123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6A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2310 005 853 </w:t>
            </w:r>
          </w:p>
          <w:p w:rsidR="00A12303" w:rsidRPr="00766A43" w:rsidRDefault="00A12303" w:rsidP="00A12303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766A43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nsobol</w:t>
            </w:r>
            <w:proofErr w:type="spellEnd"/>
            <w:r w:rsidRPr="00766A43">
              <w:rPr>
                <w:rFonts w:asciiTheme="minorHAnsi" w:hAnsiTheme="minorHAnsi" w:cstheme="minorHAnsi"/>
                <w:b/>
                <w:sz w:val="22"/>
                <w:szCs w:val="22"/>
              </w:rPr>
              <w:t>@3</w:t>
            </w:r>
            <w:r w:rsidRPr="00766A43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ype</w:t>
            </w:r>
            <w:r w:rsidRPr="00766A4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766A43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gr</w:t>
            </w:r>
          </w:p>
        </w:tc>
        <w:tc>
          <w:tcPr>
            <w:tcW w:w="4087" w:type="dxa"/>
            <w:vMerge/>
          </w:tcPr>
          <w:p w:rsidR="00A12303" w:rsidRPr="00766A43" w:rsidRDefault="00A12303" w:rsidP="00A12303">
            <w:pPr>
              <w:ind w:left="1440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:rsidR="00243719" w:rsidRPr="00151061" w:rsidRDefault="00243719" w:rsidP="004A135F">
      <w:pPr>
        <w:spacing w:before="360" w:after="480"/>
        <w:rPr>
          <w:rFonts w:cs="Arial"/>
          <w:b/>
          <w:bCs/>
        </w:rPr>
      </w:pPr>
      <w:r>
        <w:rPr>
          <w:rFonts w:cs="Arial"/>
          <w:b/>
          <w:bCs/>
        </w:rPr>
        <w:t>ΘΕΜΑ: «Ανάρτηση Πρόσκλησης Ενδιαφέροντος</w:t>
      </w:r>
      <w:r w:rsidRPr="00151061">
        <w:rPr>
          <w:rFonts w:cs="Arial"/>
          <w:b/>
          <w:bCs/>
        </w:rPr>
        <w:t>»</w:t>
      </w:r>
    </w:p>
    <w:p w:rsidR="00243719" w:rsidRPr="00151061" w:rsidRDefault="00243719" w:rsidP="004A135F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151061">
        <w:rPr>
          <w:rFonts w:cs="Arial"/>
        </w:rPr>
        <w:t xml:space="preserve">Σας αποστέλλουμε </w:t>
      </w:r>
      <w:r>
        <w:rPr>
          <w:rFonts w:cs="Arial"/>
        </w:rPr>
        <w:t>Πρόσκληση Ενδιαφέροντος που αφορά</w:t>
      </w:r>
      <w:r w:rsidRPr="00151061">
        <w:rPr>
          <w:rFonts w:cs="Arial"/>
        </w:rPr>
        <w:t xml:space="preserve"> </w:t>
      </w:r>
      <w:r>
        <w:rPr>
          <w:rFonts w:cs="Arial"/>
        </w:rPr>
        <w:t>σ</w:t>
      </w:r>
      <w:r w:rsidRPr="00151061">
        <w:rPr>
          <w:rFonts w:cs="Arial"/>
        </w:rPr>
        <w:t>την</w:t>
      </w:r>
      <w:r w:rsidRPr="00BA1000">
        <w:rPr>
          <w:rFonts w:cs="Arial"/>
          <w:b/>
        </w:rPr>
        <w:t xml:space="preserve"> </w:t>
      </w:r>
      <w:r>
        <w:rPr>
          <w:rFonts w:cs="Arial"/>
        </w:rPr>
        <w:t xml:space="preserve">προμήθεια </w:t>
      </w:r>
      <w:r w:rsidR="0065620E">
        <w:rPr>
          <w:rFonts w:cs="Arial"/>
        </w:rPr>
        <w:t xml:space="preserve">ιατροτεχνολογικού εξοπλισμού </w:t>
      </w:r>
      <w:r w:rsidRPr="00BA1000">
        <w:rPr>
          <w:rFonts w:cs="Arial"/>
        </w:rPr>
        <w:t xml:space="preserve">, </w:t>
      </w:r>
      <w:r w:rsidR="0065620E">
        <w:rPr>
          <w:rFonts w:cs="Arial"/>
        </w:rPr>
        <w:t xml:space="preserve">για τις ανάγκες του </w:t>
      </w:r>
      <w:r w:rsidR="00703911">
        <w:rPr>
          <w:rFonts w:cs="Arial"/>
        </w:rPr>
        <w:t xml:space="preserve">Ωτορινολαρυγγολογικού </w:t>
      </w:r>
      <w:r w:rsidR="0065620E">
        <w:rPr>
          <w:rFonts w:cs="Arial"/>
        </w:rPr>
        <w:t xml:space="preserve">Ιατρείου </w:t>
      </w:r>
      <w:r>
        <w:rPr>
          <w:rFonts w:cs="Arial"/>
        </w:rPr>
        <w:t xml:space="preserve"> </w:t>
      </w:r>
      <w:r w:rsidRPr="00BA1000">
        <w:rPr>
          <w:rFonts w:cs="Arial"/>
        </w:rPr>
        <w:t>το</w:t>
      </w:r>
      <w:r w:rsidR="0065620E">
        <w:rPr>
          <w:rFonts w:cs="Arial"/>
        </w:rPr>
        <w:t>υ</w:t>
      </w:r>
      <w:r w:rsidRPr="00BA1000">
        <w:rPr>
          <w:rFonts w:cs="Arial"/>
        </w:rPr>
        <w:t xml:space="preserve"> φορέα ΠΦΥ ΚΥ</w:t>
      </w:r>
      <w:r>
        <w:rPr>
          <w:rFonts w:cs="Arial"/>
        </w:rPr>
        <w:t xml:space="preserve"> </w:t>
      </w:r>
      <w:r w:rsidR="00A12303">
        <w:rPr>
          <w:rFonts w:cs="Arial"/>
        </w:rPr>
        <w:t>Κατερίνης</w:t>
      </w:r>
      <w:r>
        <w:rPr>
          <w:rFonts w:cs="Arial"/>
        </w:rPr>
        <w:t xml:space="preserve"> αρμοδιότητας της 3</w:t>
      </w:r>
      <w:r w:rsidRPr="00A629CF">
        <w:rPr>
          <w:rFonts w:cs="Arial"/>
          <w:vertAlign w:val="superscript"/>
        </w:rPr>
        <w:t>ης</w:t>
      </w:r>
      <w:r>
        <w:rPr>
          <w:rFonts w:cs="Arial"/>
        </w:rPr>
        <w:t xml:space="preserve"> ΥΠΕ (Μακεδονίας)</w:t>
      </w:r>
      <w:r w:rsidRPr="00151061">
        <w:rPr>
          <w:rFonts w:cs="Arial"/>
        </w:rPr>
        <w:t xml:space="preserve"> </w:t>
      </w:r>
      <w:r>
        <w:rPr>
          <w:rFonts w:cs="Arial"/>
        </w:rPr>
        <w:t>και</w:t>
      </w:r>
      <w:r w:rsidRPr="00151061">
        <w:rPr>
          <w:rFonts w:cs="Arial"/>
        </w:rPr>
        <w:t xml:space="preserve"> παρακαλούμε να φροντίσετε για την ανάρτησή της στους πίνακες ανακοινώσεων της υπηρεσίας σας  αποστέλλοντας  μας τα σχετικά πρακτικά ανάρτησης.</w:t>
      </w:r>
    </w:p>
    <w:p w:rsidR="00A12303" w:rsidRPr="005C0AFF" w:rsidRDefault="00A12303" w:rsidP="00A12303">
      <w:pPr>
        <w:spacing w:before="600" w:after="960" w:line="240" w:lineRule="auto"/>
        <w:ind w:left="4536"/>
        <w:jc w:val="center"/>
        <w:rPr>
          <w:rFonts w:cstheme="minorHAnsi"/>
        </w:rPr>
      </w:pPr>
      <w:r w:rsidRPr="005C0AFF">
        <w:rPr>
          <w:rFonts w:cstheme="minorHAnsi"/>
          <w:b/>
        </w:rPr>
        <w:t>Ο Διοικητής</w:t>
      </w:r>
      <w:r>
        <w:rPr>
          <w:rFonts w:cstheme="minorHAnsi"/>
          <w:b/>
        </w:rPr>
        <w:t xml:space="preserve"> </w:t>
      </w:r>
      <w:r w:rsidRPr="005C0AFF">
        <w:rPr>
          <w:rFonts w:cstheme="minorHAnsi"/>
          <w:b/>
        </w:rPr>
        <w:t>της 3</w:t>
      </w:r>
      <w:r w:rsidRPr="005C0AFF">
        <w:rPr>
          <w:rFonts w:cstheme="minorHAnsi"/>
          <w:b/>
          <w:vertAlign w:val="superscript"/>
        </w:rPr>
        <w:t>ης</w:t>
      </w:r>
      <w:r w:rsidRPr="005C0AFF">
        <w:rPr>
          <w:rFonts w:cstheme="minorHAnsi"/>
          <w:b/>
        </w:rPr>
        <w:t xml:space="preserve"> ΥΠΕ (Μακεδονίας)</w:t>
      </w:r>
      <w:r>
        <w:rPr>
          <w:rFonts w:cstheme="minorHAnsi"/>
        </w:rPr>
        <w:t xml:space="preserve"> </w:t>
      </w:r>
    </w:p>
    <w:p w:rsidR="00A12303" w:rsidRPr="005C0AFF" w:rsidRDefault="00A12303" w:rsidP="00A12303">
      <w:pPr>
        <w:spacing w:after="0" w:line="240" w:lineRule="auto"/>
        <w:ind w:left="4536"/>
        <w:jc w:val="center"/>
        <w:rPr>
          <w:rFonts w:cstheme="minorHAnsi"/>
        </w:rPr>
      </w:pPr>
      <w:r w:rsidRPr="005C0AFF">
        <w:rPr>
          <w:rFonts w:cstheme="minorHAnsi"/>
          <w:b/>
        </w:rPr>
        <w:t>Δρ. Παναγιώτης</w:t>
      </w:r>
      <w:r>
        <w:rPr>
          <w:rFonts w:cstheme="minorHAnsi"/>
          <w:b/>
        </w:rPr>
        <w:t xml:space="preserve"> </w:t>
      </w:r>
      <w:r w:rsidRPr="005C0AFF">
        <w:rPr>
          <w:rFonts w:cstheme="minorHAnsi"/>
          <w:b/>
        </w:rPr>
        <w:t>Μπογιατζίδης</w:t>
      </w:r>
    </w:p>
    <w:p w:rsidR="00243719" w:rsidRPr="00151061" w:rsidRDefault="00243719" w:rsidP="004A135F">
      <w:pPr>
        <w:keepNext/>
        <w:spacing w:after="120"/>
        <w:jc w:val="both"/>
        <w:outlineLvl w:val="0"/>
        <w:rPr>
          <w:rFonts w:cs="Arial"/>
          <w:u w:val="single"/>
        </w:rPr>
      </w:pPr>
      <w:r w:rsidRPr="00151061">
        <w:rPr>
          <w:rFonts w:cs="Arial"/>
          <w:u w:val="single"/>
        </w:rPr>
        <w:t>ΣΥΝΗΜΜΕΝΑ</w:t>
      </w:r>
    </w:p>
    <w:p w:rsidR="002C20D0" w:rsidRDefault="00243719" w:rsidP="004A135F">
      <w:pPr>
        <w:jc w:val="both"/>
      </w:pPr>
      <w:r>
        <w:rPr>
          <w:rFonts w:cs="Arial"/>
        </w:rPr>
        <w:t>Πρόσκληση Ενδια</w:t>
      </w:r>
      <w:r w:rsidR="004A135F">
        <w:rPr>
          <w:rFonts w:cs="Arial"/>
        </w:rPr>
        <w:t>φέροντος</w:t>
      </w:r>
    </w:p>
    <w:sectPr w:rsidR="002C20D0" w:rsidSect="00A12303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303" w:rsidRDefault="00A12303">
      <w:pPr>
        <w:spacing w:after="0" w:line="240" w:lineRule="auto"/>
      </w:pPr>
      <w:r>
        <w:separator/>
      </w:r>
    </w:p>
  </w:endnote>
  <w:endnote w:type="continuationSeparator" w:id="0">
    <w:p w:rsidR="00A12303" w:rsidRDefault="00A12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303" w:rsidRPr="00F14020" w:rsidRDefault="00676C90" w:rsidP="00A12303">
    <w:pPr>
      <w:pStyle w:val="a3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2049" style="position:absolute;z-index:251660288" from="-32.7pt,-1pt" to="579.3pt,-1pt">
          <v:stroke endarrow="block"/>
        </v:line>
      </w:pict>
    </w:r>
    <w:r w:rsidR="00A12303" w:rsidRPr="00F14020">
      <w:rPr>
        <w:rFonts w:asciiTheme="minorHAnsi" w:hAnsiTheme="minorHAnsi"/>
        <w:sz w:val="22"/>
        <w:szCs w:val="22"/>
      </w:rPr>
      <w:t xml:space="preserve">Διεύθυνση:   </w:t>
    </w:r>
    <w:r w:rsidR="00A12303">
      <w:rPr>
        <w:rFonts w:asciiTheme="minorHAnsi" w:hAnsiTheme="minorHAnsi"/>
        <w:sz w:val="22"/>
        <w:szCs w:val="22"/>
      </w:rPr>
      <w:t>Μόδη 9,  ΤΚ 546 35</w:t>
    </w:r>
    <w:r w:rsidR="00A12303" w:rsidRPr="00F14020">
      <w:rPr>
        <w:rFonts w:asciiTheme="minorHAnsi" w:hAnsiTheme="minorHAnsi"/>
        <w:sz w:val="22"/>
        <w:szCs w:val="22"/>
      </w:rPr>
      <w:t xml:space="preserve"> </w:t>
    </w:r>
    <w:r w:rsidR="00A12303" w:rsidRPr="00F14020">
      <w:rPr>
        <w:rFonts w:asciiTheme="minorHAnsi" w:hAnsiTheme="minorHAnsi"/>
        <w:sz w:val="22"/>
        <w:szCs w:val="22"/>
      </w:rPr>
      <w:sym w:font="Wingdings" w:char="F028"/>
    </w:r>
    <w:r w:rsidR="00A12303" w:rsidRPr="00F14020">
      <w:rPr>
        <w:rFonts w:asciiTheme="minorHAnsi" w:hAnsiTheme="minorHAnsi"/>
        <w:sz w:val="22"/>
        <w:szCs w:val="22"/>
      </w:rPr>
      <w:t xml:space="preserve">  231</w:t>
    </w:r>
    <w:r w:rsidR="00A12303">
      <w:rPr>
        <w:rFonts w:asciiTheme="minorHAnsi" w:hAnsiTheme="minorHAnsi"/>
        <w:sz w:val="22"/>
        <w:szCs w:val="22"/>
      </w:rPr>
      <w:t>0 00585</w:t>
    </w:r>
    <w:r w:rsidR="004A135F">
      <w:rPr>
        <w:rFonts w:asciiTheme="minorHAnsi" w:hAnsiTheme="minorHAnsi"/>
        <w:sz w:val="22"/>
        <w:szCs w:val="22"/>
      </w:rPr>
      <w:t>3</w:t>
    </w:r>
    <w:r w:rsidR="00A12303" w:rsidRPr="00F14020">
      <w:rPr>
        <w:rFonts w:asciiTheme="minorHAnsi" w:hAnsiTheme="minorHAnsi"/>
        <w:sz w:val="22"/>
        <w:szCs w:val="22"/>
      </w:rPr>
      <w:t xml:space="preserve">, </w:t>
    </w:r>
    <w:r w:rsidR="00A12303" w:rsidRPr="00F14020">
      <w:rPr>
        <w:rFonts w:asciiTheme="minorHAnsi" w:hAnsiTheme="minorHAnsi"/>
        <w:sz w:val="22"/>
        <w:szCs w:val="22"/>
        <w:lang w:val="en-US"/>
      </w:rPr>
      <w:t>e</w:t>
    </w:r>
    <w:r w:rsidR="00A12303" w:rsidRPr="00F14020">
      <w:rPr>
        <w:rFonts w:asciiTheme="minorHAnsi" w:hAnsiTheme="minorHAnsi"/>
        <w:sz w:val="22"/>
        <w:szCs w:val="22"/>
      </w:rPr>
      <w:t>-</w:t>
    </w:r>
    <w:r w:rsidR="00A12303" w:rsidRPr="00F14020">
      <w:rPr>
        <w:rFonts w:asciiTheme="minorHAnsi" w:hAnsiTheme="minorHAnsi"/>
        <w:sz w:val="22"/>
        <w:szCs w:val="22"/>
        <w:lang w:val="en-US"/>
      </w:rPr>
      <w:t>mail</w:t>
    </w:r>
    <w:r w:rsidR="00A12303" w:rsidRPr="00F14020">
      <w:rPr>
        <w:rFonts w:asciiTheme="minorHAnsi" w:hAnsiTheme="minorHAnsi"/>
        <w:sz w:val="22"/>
        <w:szCs w:val="22"/>
      </w:rPr>
      <w:t>:</w:t>
    </w:r>
    <w:r w:rsidR="004A135F">
      <w:rPr>
        <w:rFonts w:asciiTheme="minorHAnsi" w:hAnsiTheme="minorHAnsi"/>
        <w:sz w:val="22"/>
        <w:szCs w:val="22"/>
      </w:rPr>
      <w:t xml:space="preserve"> </w:t>
    </w:r>
    <w:proofErr w:type="spellStart"/>
    <w:r w:rsidR="004A135F">
      <w:rPr>
        <w:rFonts w:asciiTheme="minorHAnsi" w:hAnsiTheme="minorHAnsi"/>
        <w:sz w:val="22"/>
        <w:szCs w:val="22"/>
        <w:lang w:val="en-US"/>
      </w:rPr>
      <w:t>nsobol</w:t>
    </w:r>
    <w:proofErr w:type="spellEnd"/>
    <w:r w:rsidR="00A12303" w:rsidRPr="00F14020">
      <w:rPr>
        <w:rFonts w:asciiTheme="minorHAnsi" w:hAnsiTheme="minorHAnsi"/>
        <w:sz w:val="22"/>
        <w:szCs w:val="22"/>
      </w:rPr>
      <w:t>@3</w:t>
    </w:r>
    <w:r w:rsidR="00A12303" w:rsidRPr="00F14020">
      <w:rPr>
        <w:rFonts w:asciiTheme="minorHAnsi" w:hAnsiTheme="minorHAnsi"/>
        <w:sz w:val="22"/>
        <w:szCs w:val="22"/>
        <w:lang w:val="en-US"/>
      </w:rPr>
      <w:t>ype</w:t>
    </w:r>
    <w:r w:rsidR="00A12303" w:rsidRPr="00F14020">
      <w:rPr>
        <w:rFonts w:asciiTheme="minorHAnsi" w:hAnsiTheme="minorHAnsi"/>
        <w:sz w:val="22"/>
        <w:szCs w:val="22"/>
      </w:rPr>
      <w:t>.</w:t>
    </w:r>
    <w:r w:rsidR="00A12303" w:rsidRPr="00F14020">
      <w:rPr>
        <w:rFonts w:asciiTheme="minorHAnsi" w:hAnsiTheme="minorHAnsi"/>
        <w:sz w:val="22"/>
        <w:szCs w:val="22"/>
        <w:lang w:val="en-US"/>
      </w:rPr>
      <w:t>gr</w:t>
    </w:r>
  </w:p>
  <w:p w:rsidR="00A12303" w:rsidRPr="00814D96" w:rsidRDefault="00A1230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303" w:rsidRDefault="00A12303">
      <w:pPr>
        <w:spacing w:after="0" w:line="240" w:lineRule="auto"/>
      </w:pPr>
      <w:r>
        <w:separator/>
      </w:r>
    </w:p>
  </w:footnote>
  <w:footnote w:type="continuationSeparator" w:id="0">
    <w:p w:rsidR="00A12303" w:rsidRDefault="00A12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284B"/>
    <w:multiLevelType w:val="hybridMultilevel"/>
    <w:tmpl w:val="2CD8CAF8"/>
    <w:lvl w:ilvl="0" w:tplc="01F2194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43719"/>
    <w:rsid w:val="00054B9E"/>
    <w:rsid w:val="00243719"/>
    <w:rsid w:val="002C20D0"/>
    <w:rsid w:val="004A135F"/>
    <w:rsid w:val="00554A4C"/>
    <w:rsid w:val="0065620E"/>
    <w:rsid w:val="00676C90"/>
    <w:rsid w:val="00703911"/>
    <w:rsid w:val="00984FEB"/>
    <w:rsid w:val="00A12303"/>
    <w:rsid w:val="00E4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EB"/>
  </w:style>
  <w:style w:type="paragraph" w:styleId="3">
    <w:name w:val="heading 3"/>
    <w:basedOn w:val="a"/>
    <w:next w:val="a"/>
    <w:link w:val="3Char"/>
    <w:qFormat/>
    <w:rsid w:val="0024371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unhideWhenUsed/>
    <w:qFormat/>
    <w:rsid w:val="0024371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1230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24371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5Char">
    <w:name w:val="Επικεφαλίδα 5 Char"/>
    <w:basedOn w:val="a0"/>
    <w:link w:val="5"/>
    <w:rsid w:val="002437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3">
    <w:name w:val="footer"/>
    <w:basedOn w:val="a"/>
    <w:link w:val="Char"/>
    <w:unhideWhenUsed/>
    <w:rsid w:val="00243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basedOn w:val="a0"/>
    <w:link w:val="a3"/>
    <w:rsid w:val="0024371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243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243719"/>
    <w:rPr>
      <w:rFonts w:ascii="Tahoma" w:hAnsi="Tahoma" w:cs="Tahoma"/>
      <w:sz w:val="16"/>
      <w:szCs w:val="16"/>
    </w:rPr>
  </w:style>
  <w:style w:type="character" w:customStyle="1" w:styleId="6Char">
    <w:name w:val="Επικεφαλίδα 6 Char"/>
    <w:basedOn w:val="a0"/>
    <w:link w:val="6"/>
    <w:uiPriority w:val="9"/>
    <w:semiHidden/>
    <w:rsid w:val="00A123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header"/>
    <w:basedOn w:val="a"/>
    <w:link w:val="Char1"/>
    <w:rsid w:val="00A1230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Κεφαλίδα Char"/>
    <w:basedOn w:val="a0"/>
    <w:link w:val="a5"/>
    <w:rsid w:val="00A12303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A123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123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dooy1</dc:creator>
  <cp:keywords/>
  <dc:description/>
  <cp:lastModifiedBy>NSompol</cp:lastModifiedBy>
  <cp:revision>6</cp:revision>
  <cp:lastPrinted>2020-11-10T08:58:00Z</cp:lastPrinted>
  <dcterms:created xsi:type="dcterms:W3CDTF">2020-05-27T05:37:00Z</dcterms:created>
  <dcterms:modified xsi:type="dcterms:W3CDTF">2020-11-18T08:21:00Z</dcterms:modified>
</cp:coreProperties>
</file>